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122C" w:rsidRDefault="00F74328" w:rsidP="0011400A">
      <w:pPr>
        <w:numPr>
          <w:ilvl w:val="0"/>
          <w:numId w:val="1"/>
        </w:numPr>
        <w:spacing w:after="0" w:line="360" w:lineRule="auto"/>
        <w:ind w:left="714" w:hanging="357"/>
        <w:contextualSpacing/>
      </w:pPr>
      <w:bookmarkStart w:id="0" w:name="_GoBack"/>
      <w:bookmarkEnd w:id="0"/>
      <w:r>
        <w:rPr>
          <w:rFonts w:hint="cs"/>
          <w:rtl/>
        </w:rPr>
        <w:t xml:space="preserve">משטרת ישראל </w:t>
      </w:r>
      <w:r w:rsidR="0001082A">
        <w:rPr>
          <w:rFonts w:hint="cs"/>
          <w:rtl/>
        </w:rPr>
        <w:t xml:space="preserve">מעוניינת </w:t>
      </w:r>
      <w:r w:rsidR="0011400A">
        <w:rPr>
          <w:rFonts w:hint="cs"/>
          <w:rtl/>
        </w:rPr>
        <w:t>לקבל מידע</w:t>
      </w:r>
      <w:r w:rsidR="0056277B">
        <w:rPr>
          <w:rFonts w:hint="cs"/>
          <w:rtl/>
        </w:rPr>
        <w:t xml:space="preserve"> ולהדגמה </w:t>
      </w:r>
      <w:r w:rsidR="0011400A">
        <w:rPr>
          <w:rFonts w:hint="cs"/>
          <w:rtl/>
        </w:rPr>
        <w:t xml:space="preserve"> </w:t>
      </w:r>
      <w:r w:rsidR="0056277B" w:rsidRPr="0056277B">
        <w:rPr>
          <w:rFonts w:hint="cs"/>
          <w:rtl/>
        </w:rPr>
        <w:t>בנושא "</w:t>
      </w:r>
      <w:r w:rsidR="00B67BCF" w:rsidRPr="00B67BCF">
        <w:rPr>
          <w:rFonts w:hint="cs"/>
          <w:rtl/>
        </w:rPr>
        <w:t xml:space="preserve"> </w:t>
      </w:r>
      <w:r w:rsidR="008B122C" w:rsidRPr="008B122C">
        <w:rPr>
          <w:rFonts w:hint="cs"/>
          <w:rtl/>
        </w:rPr>
        <w:t>תוכנה לסימון והשחרת חומרים</w:t>
      </w:r>
      <w:r w:rsidR="008B122C">
        <w:rPr>
          <w:rFonts w:hint="cs"/>
          <w:rtl/>
        </w:rPr>
        <w:t>".</w:t>
      </w:r>
    </w:p>
    <w:p w:rsidR="00C8491F" w:rsidRDefault="00A62E12" w:rsidP="0011400A">
      <w:pPr>
        <w:numPr>
          <w:ilvl w:val="0"/>
          <w:numId w:val="1"/>
        </w:numPr>
        <w:spacing w:after="0" w:line="360" w:lineRule="auto"/>
        <w:ind w:left="714" w:hanging="357"/>
        <w:contextualSpacing/>
      </w:pPr>
      <w:r>
        <w:rPr>
          <w:rFonts w:hint="cs"/>
          <w:rtl/>
        </w:rPr>
        <w:t>המסמכים</w:t>
      </w:r>
      <w:r w:rsidR="00F74328">
        <w:rPr>
          <w:rFonts w:hint="cs"/>
          <w:rtl/>
        </w:rPr>
        <w:t xml:space="preserve"> המלא</w:t>
      </w:r>
      <w:r>
        <w:rPr>
          <w:rFonts w:hint="cs"/>
          <w:rtl/>
        </w:rPr>
        <w:t>ים ניתנים</w:t>
      </w:r>
      <w:r w:rsidR="00F74328">
        <w:rPr>
          <w:rFonts w:hint="cs"/>
          <w:rtl/>
        </w:rPr>
        <w:t xml:space="preserve"> להורדה וצפייה באתר </w:t>
      </w:r>
      <w:r w:rsidR="005539A4">
        <w:rPr>
          <w:rFonts w:hint="cs"/>
          <w:rtl/>
        </w:rPr>
        <w:t>האינטרנט של מנהל הרכש הממשלתי בקישור "מכרזים/משטרת ישראל"</w:t>
      </w:r>
      <w:r w:rsidR="00F74328">
        <w:rPr>
          <w:rFonts w:hint="cs"/>
          <w:rtl/>
        </w:rPr>
        <w:t>.</w:t>
      </w:r>
    </w:p>
    <w:p w:rsidR="00267532" w:rsidRDefault="00F74328" w:rsidP="0011400A">
      <w:pPr>
        <w:numPr>
          <w:ilvl w:val="0"/>
          <w:numId w:val="1"/>
        </w:numPr>
        <w:spacing w:after="0" w:line="360" w:lineRule="auto"/>
        <w:ind w:left="714" w:hanging="357"/>
        <w:contextualSpacing/>
      </w:pPr>
      <w:r>
        <w:rPr>
          <w:rFonts w:hint="cs"/>
          <w:rtl/>
        </w:rPr>
        <w:t xml:space="preserve">המציעים מתבקשים </w:t>
      </w:r>
      <w:r w:rsidR="0011400A">
        <w:rPr>
          <w:rFonts w:hint="cs"/>
          <w:rtl/>
        </w:rPr>
        <w:t>לשלוח</w:t>
      </w:r>
      <w:r w:rsidR="00280E97">
        <w:rPr>
          <w:rFonts w:hint="cs"/>
          <w:rtl/>
        </w:rPr>
        <w:t xml:space="preserve"> את </w:t>
      </w:r>
      <w:r w:rsidR="0011400A">
        <w:rPr>
          <w:rFonts w:hint="cs"/>
          <w:rtl/>
        </w:rPr>
        <w:t>המידע</w:t>
      </w:r>
      <w:r w:rsidR="00280E97">
        <w:rPr>
          <w:rFonts w:hint="cs"/>
          <w:rtl/>
        </w:rPr>
        <w:t xml:space="preserve"> </w:t>
      </w:r>
      <w:r w:rsidR="0011400A">
        <w:rPr>
          <w:rFonts w:hint="cs"/>
          <w:rtl/>
        </w:rPr>
        <w:t>לדוא"ל כמפורט במסמכי הפניה</w:t>
      </w:r>
      <w:r w:rsidR="00280E97">
        <w:rPr>
          <w:rFonts w:hint="cs"/>
          <w:rtl/>
        </w:rPr>
        <w:t>.</w:t>
      </w:r>
    </w:p>
    <w:p w:rsidR="00764B06" w:rsidRDefault="00764B06" w:rsidP="008B122C">
      <w:pPr>
        <w:numPr>
          <w:ilvl w:val="0"/>
          <w:numId w:val="1"/>
        </w:numPr>
        <w:spacing w:after="0" w:line="360" w:lineRule="auto"/>
        <w:ind w:left="714" w:hanging="357"/>
        <w:contextualSpacing/>
      </w:pPr>
      <w:r>
        <w:rPr>
          <w:rFonts w:hint="cs"/>
          <w:rtl/>
        </w:rPr>
        <w:t xml:space="preserve">המענה </w:t>
      </w:r>
      <w:r w:rsidR="00A62E12">
        <w:rPr>
          <w:rFonts w:hint="cs"/>
          <w:rtl/>
        </w:rPr>
        <w:t>יוגש</w:t>
      </w:r>
      <w:r w:rsidR="0047596B">
        <w:rPr>
          <w:rFonts w:hint="cs"/>
          <w:rtl/>
        </w:rPr>
        <w:t xml:space="preserve"> </w:t>
      </w:r>
      <w:r w:rsidR="00A62E12">
        <w:rPr>
          <w:rFonts w:hint="cs"/>
          <w:rtl/>
        </w:rPr>
        <w:t xml:space="preserve">עד </w:t>
      </w:r>
      <w:r w:rsidR="008C2517">
        <w:rPr>
          <w:rFonts w:hint="cs"/>
          <w:rtl/>
        </w:rPr>
        <w:t xml:space="preserve">תאריך </w:t>
      </w:r>
      <w:r w:rsidR="008B122C">
        <w:rPr>
          <w:rFonts w:hint="cs"/>
          <w:rtl/>
        </w:rPr>
        <w:t xml:space="preserve">4.2.2024 </w:t>
      </w:r>
      <w:r w:rsidR="008C2517">
        <w:rPr>
          <w:rFonts w:hint="cs"/>
          <w:rtl/>
        </w:rPr>
        <w:t xml:space="preserve">בשעה </w:t>
      </w:r>
      <w:r w:rsidR="00DF1775">
        <w:rPr>
          <w:rFonts w:hint="cs"/>
          <w:rtl/>
        </w:rPr>
        <w:t>15</w:t>
      </w:r>
      <w:r w:rsidR="008C2517">
        <w:rPr>
          <w:rFonts w:hint="cs"/>
          <w:rtl/>
        </w:rPr>
        <w:t>:00</w:t>
      </w:r>
    </w:p>
    <w:p w:rsidR="001D3310" w:rsidRDefault="00764B06" w:rsidP="008B122C">
      <w:pPr>
        <w:numPr>
          <w:ilvl w:val="0"/>
          <w:numId w:val="1"/>
        </w:numPr>
        <w:spacing w:after="0" w:line="360" w:lineRule="auto"/>
        <w:contextualSpacing/>
      </w:pPr>
      <w:r>
        <w:rPr>
          <w:rFonts w:hint="cs"/>
          <w:rtl/>
        </w:rPr>
        <w:t>לפרטים</w:t>
      </w:r>
      <w:r w:rsidR="00A62E12">
        <w:rPr>
          <w:rFonts w:hint="cs"/>
          <w:rtl/>
        </w:rPr>
        <w:t xml:space="preserve"> נוספים</w:t>
      </w:r>
      <w:r>
        <w:rPr>
          <w:rFonts w:hint="cs"/>
          <w:rtl/>
        </w:rPr>
        <w:t xml:space="preserve"> </w:t>
      </w:r>
      <w:r w:rsidR="00A62B4E">
        <w:rPr>
          <w:rFonts w:hint="cs"/>
          <w:rtl/>
        </w:rPr>
        <w:t xml:space="preserve">ניתן </w:t>
      </w:r>
      <w:r w:rsidR="001D3310">
        <w:rPr>
          <w:rFonts w:hint="cs"/>
          <w:rtl/>
        </w:rPr>
        <w:t>ל</w:t>
      </w:r>
      <w:r w:rsidR="0056277B">
        <w:rPr>
          <w:rFonts w:hint="cs"/>
          <w:rtl/>
        </w:rPr>
        <w:t xml:space="preserve">פנות לפקד </w:t>
      </w:r>
      <w:r w:rsidR="00B46B3F">
        <w:rPr>
          <w:rFonts w:hint="cs"/>
          <w:rtl/>
        </w:rPr>
        <w:t>הדס קץ</w:t>
      </w:r>
      <w:r w:rsidR="0056277B">
        <w:rPr>
          <w:rFonts w:hint="cs"/>
          <w:rtl/>
        </w:rPr>
        <w:t xml:space="preserve"> במייל </w:t>
      </w:r>
      <w:hyperlink r:id="rId5" w:history="1">
        <w:r w:rsidR="008B122C" w:rsidRPr="00E84C9E">
          <w:rPr>
            <w:rStyle w:val="Hyperlink"/>
          </w:rPr>
          <w:t>kerenz@police.gov.il</w:t>
        </w:r>
      </w:hyperlink>
      <w:r w:rsidR="0056277B">
        <w:t xml:space="preserve">     </w:t>
      </w:r>
      <w:r w:rsidR="00DF1775">
        <w:rPr>
          <w:rFonts w:hint="cs"/>
          <w:rtl/>
        </w:rPr>
        <w:t xml:space="preserve"> </w:t>
      </w:r>
      <w:r w:rsidR="0056277B">
        <w:rPr>
          <w:rFonts w:hint="cs"/>
          <w:rtl/>
        </w:rPr>
        <w:t xml:space="preserve">או </w:t>
      </w:r>
      <w:r w:rsidR="00A17EC1">
        <w:rPr>
          <w:rFonts w:hint="cs"/>
          <w:rtl/>
        </w:rPr>
        <w:t xml:space="preserve">  בטלפון 08-9124068</w:t>
      </w:r>
    </w:p>
    <w:p w:rsidR="008B02DA" w:rsidRPr="008B122C" w:rsidRDefault="001D3310" w:rsidP="001D3310">
      <w:pPr>
        <w:spacing w:after="0" w:line="360" w:lineRule="auto"/>
        <w:ind w:left="720"/>
        <w:contextualSpacing/>
        <w:rPr>
          <w:rtl/>
        </w:rPr>
      </w:pPr>
      <w:r>
        <w:t xml:space="preserve"> </w:t>
      </w:r>
    </w:p>
    <w:p w:rsidR="001D3310" w:rsidRDefault="001D3310" w:rsidP="001D3310">
      <w:pPr>
        <w:spacing w:after="0" w:line="360" w:lineRule="auto"/>
        <w:ind w:left="720"/>
        <w:contextualSpacing/>
      </w:pPr>
    </w:p>
    <w:p w:rsidR="00516D4E" w:rsidRPr="00516D4E" w:rsidRDefault="00516D4E" w:rsidP="0011400A">
      <w:pPr>
        <w:spacing w:after="0" w:line="360" w:lineRule="auto"/>
        <w:contextualSpacing/>
      </w:pPr>
    </w:p>
    <w:sectPr w:rsidR="00516D4E" w:rsidRPr="00516D4E" w:rsidSect="003D72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F3787"/>
    <w:multiLevelType w:val="hybridMultilevel"/>
    <w:tmpl w:val="017AF3FE"/>
    <w:lvl w:ilvl="0" w:tplc="8C1203E8">
      <w:start w:val="1"/>
      <w:numFmt w:val="hebrew1"/>
      <w:lvlText w:val="%1)"/>
      <w:lvlJc w:val="left"/>
      <w:pPr>
        <w:ind w:left="119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1" w15:restartNumberingAfterBreak="0">
    <w:nsid w:val="69357301"/>
    <w:multiLevelType w:val="hybridMultilevel"/>
    <w:tmpl w:val="7AA0D0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4328"/>
    <w:rsid w:val="0001082A"/>
    <w:rsid w:val="0008296C"/>
    <w:rsid w:val="000F65E2"/>
    <w:rsid w:val="0011400A"/>
    <w:rsid w:val="00114DC2"/>
    <w:rsid w:val="001B0F8A"/>
    <w:rsid w:val="001D3310"/>
    <w:rsid w:val="001E2CCC"/>
    <w:rsid w:val="00232062"/>
    <w:rsid w:val="00267532"/>
    <w:rsid w:val="00272775"/>
    <w:rsid w:val="00280E97"/>
    <w:rsid w:val="00321BF4"/>
    <w:rsid w:val="003D727F"/>
    <w:rsid w:val="0047596B"/>
    <w:rsid w:val="004C624A"/>
    <w:rsid w:val="004E04D1"/>
    <w:rsid w:val="00516D4E"/>
    <w:rsid w:val="00531D70"/>
    <w:rsid w:val="005539A4"/>
    <w:rsid w:val="0056277B"/>
    <w:rsid w:val="005F2C23"/>
    <w:rsid w:val="007527C4"/>
    <w:rsid w:val="00764B06"/>
    <w:rsid w:val="008B02DA"/>
    <w:rsid w:val="008B122C"/>
    <w:rsid w:val="008C02AD"/>
    <w:rsid w:val="008C2517"/>
    <w:rsid w:val="009A2780"/>
    <w:rsid w:val="009C4485"/>
    <w:rsid w:val="009F71A9"/>
    <w:rsid w:val="00A17EC1"/>
    <w:rsid w:val="00A54DA0"/>
    <w:rsid w:val="00A62B4E"/>
    <w:rsid w:val="00A62E12"/>
    <w:rsid w:val="00B46B3F"/>
    <w:rsid w:val="00B67BCF"/>
    <w:rsid w:val="00B90EC6"/>
    <w:rsid w:val="00C53611"/>
    <w:rsid w:val="00C8491F"/>
    <w:rsid w:val="00CB067F"/>
    <w:rsid w:val="00D112CD"/>
    <w:rsid w:val="00D91E92"/>
    <w:rsid w:val="00DF1775"/>
    <w:rsid w:val="00E11671"/>
    <w:rsid w:val="00F74328"/>
    <w:rsid w:val="00F97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A922180-91E9-419A-B89A-91D4E7489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nhideWhenUsed/>
    <w:rsid w:val="00F74328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7527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link w:val="a3"/>
    <w:uiPriority w:val="99"/>
    <w:semiHidden/>
    <w:rsid w:val="007527C4"/>
    <w:rPr>
      <w:rFonts w:ascii="Tahoma" w:hAnsi="Tahoma" w:cs="Tahoma"/>
      <w:sz w:val="16"/>
      <w:szCs w:val="16"/>
    </w:rPr>
  </w:style>
  <w:style w:type="paragraph" w:styleId="a5">
    <w:name w:val="Body Text Indent"/>
    <w:basedOn w:val="a"/>
    <w:link w:val="a6"/>
    <w:semiHidden/>
    <w:rsid w:val="00516D4E"/>
    <w:pPr>
      <w:spacing w:after="0" w:line="240" w:lineRule="auto"/>
      <w:ind w:left="720"/>
    </w:pPr>
    <w:rPr>
      <w:rFonts w:ascii="Times New Roman" w:eastAsia="Times New Roman" w:hAnsi="Times New Roman" w:cs="David"/>
      <w:noProof/>
      <w:sz w:val="28"/>
      <w:szCs w:val="28"/>
      <w:lang w:eastAsia="he-IL"/>
    </w:rPr>
  </w:style>
  <w:style w:type="character" w:customStyle="1" w:styleId="a6">
    <w:name w:val="כניסה בגוף טקסט תו"/>
    <w:link w:val="a5"/>
    <w:semiHidden/>
    <w:rsid w:val="00516D4E"/>
    <w:rPr>
      <w:rFonts w:ascii="Times New Roman" w:eastAsia="Times New Roman" w:hAnsi="Times New Roman" w:cs="David"/>
      <w:noProof/>
      <w:sz w:val="28"/>
      <w:szCs w:val="28"/>
      <w:lang w:eastAsia="he-IL"/>
    </w:rPr>
  </w:style>
  <w:style w:type="character" w:customStyle="1" w:styleId="a7">
    <w:name w:val="אזכור לא מזוהה"/>
    <w:uiPriority w:val="99"/>
    <w:semiHidden/>
    <w:unhideWhenUsed/>
    <w:rsid w:val="00DF17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kerenz@police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347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415</CharactersWithSpaces>
  <SharedDoc>false</SharedDoc>
  <HLinks>
    <vt:vector size="6" baseType="variant">
      <vt:variant>
        <vt:i4>7995406</vt:i4>
      </vt:variant>
      <vt:variant>
        <vt:i4>0</vt:i4>
      </vt:variant>
      <vt:variant>
        <vt:i4>0</vt:i4>
      </vt:variant>
      <vt:variant>
        <vt:i4>5</vt:i4>
      </vt:variant>
      <vt:variant>
        <vt:lpwstr>mailto:hadaskatz@police.gov.il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e028139012</dc:creator>
  <cp:lastModifiedBy>רכז ועדת מכרזים</cp:lastModifiedBy>
  <cp:revision>2</cp:revision>
  <cp:lastPrinted>2018-09-13T09:51:00Z</cp:lastPrinted>
  <dcterms:created xsi:type="dcterms:W3CDTF">2023-12-19T13:48:00Z</dcterms:created>
  <dcterms:modified xsi:type="dcterms:W3CDTF">2023-12-19T13:48:00Z</dcterms:modified>
</cp:coreProperties>
</file>